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112"/>
        <w:gridCol w:w="5528"/>
      </w:tblGrid>
      <w:tr w:rsidR="00E54D18" w:rsidRPr="00403011" w:rsidTr="00C404B5">
        <w:tc>
          <w:tcPr>
            <w:tcW w:w="4112" w:type="dxa"/>
          </w:tcPr>
          <w:p w:rsidR="00E54D18" w:rsidRPr="00C404B5" w:rsidRDefault="00996A29" w:rsidP="00C404B5">
            <w:pPr>
              <w:ind w:left="-108" w:right="-108"/>
              <w:jc w:val="center"/>
              <w:rPr>
                <w:sz w:val="24"/>
                <w:szCs w:val="24"/>
                <w:lang w:val="fr-FR"/>
              </w:rPr>
            </w:pPr>
            <w:r w:rsidRPr="00C404B5">
              <w:rPr>
                <w:sz w:val="24"/>
                <w:szCs w:val="24"/>
                <w:lang w:val="fr-FR"/>
              </w:rPr>
              <w:t xml:space="preserve">TRƯỜNG CAO ĐẲNG </w:t>
            </w:r>
            <w:r w:rsidR="0079189C" w:rsidRPr="00C404B5">
              <w:rPr>
                <w:sz w:val="24"/>
                <w:szCs w:val="24"/>
                <w:lang w:val="fr-FR"/>
              </w:rPr>
              <w:t>LÝ TỰ TRỌNG</w:t>
            </w:r>
          </w:p>
          <w:p w:rsidR="00996A29" w:rsidRPr="00C404B5" w:rsidRDefault="00996A29" w:rsidP="00C404B5">
            <w:pPr>
              <w:ind w:left="-108" w:right="-108"/>
              <w:jc w:val="center"/>
              <w:rPr>
                <w:sz w:val="26"/>
                <w:szCs w:val="26"/>
                <w:lang w:val="fr-FR"/>
              </w:rPr>
            </w:pPr>
            <w:r w:rsidRPr="00C404B5">
              <w:rPr>
                <w:sz w:val="26"/>
                <w:szCs w:val="26"/>
                <w:lang w:val="fr-FR"/>
              </w:rPr>
              <w:t>T</w:t>
            </w:r>
            <w:r w:rsidR="0079189C" w:rsidRPr="00C404B5">
              <w:rPr>
                <w:sz w:val="26"/>
                <w:szCs w:val="26"/>
                <w:lang w:val="fr-FR"/>
              </w:rPr>
              <w:t xml:space="preserve">HÀNH PHỐ </w:t>
            </w:r>
            <w:r w:rsidRPr="00C404B5">
              <w:rPr>
                <w:sz w:val="26"/>
                <w:szCs w:val="26"/>
                <w:lang w:val="fr-FR"/>
              </w:rPr>
              <w:t>HỒ CHÍ MINH</w:t>
            </w:r>
          </w:p>
          <w:p w:rsidR="00554AB3" w:rsidRPr="00403011" w:rsidRDefault="00554AB3" w:rsidP="00C404B5">
            <w:pPr>
              <w:ind w:left="-108" w:right="-108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PHÒNG T</w:t>
            </w:r>
            <w:r w:rsidR="0079189C">
              <w:rPr>
                <w:b/>
                <w:sz w:val="26"/>
                <w:szCs w:val="26"/>
                <w:lang w:val="fr-FR"/>
              </w:rPr>
              <w:t>Ổ CHỨC</w:t>
            </w:r>
            <w:r>
              <w:rPr>
                <w:b/>
                <w:sz w:val="26"/>
                <w:szCs w:val="26"/>
                <w:lang w:val="fr-FR"/>
              </w:rPr>
              <w:t>-HC-TH</w:t>
            </w:r>
          </w:p>
          <w:p w:rsidR="00E54D18" w:rsidRPr="00403011" w:rsidRDefault="00F4446D" w:rsidP="00C404B5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0DFACF1" wp14:editId="5FFA6620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36195</wp:posOffset>
                      </wp:positionV>
                      <wp:extent cx="1028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6pt,2.85pt" to="138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E+GopTZAAAABw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E54D18" w:rsidRPr="00C404B5" w:rsidRDefault="00E54D18" w:rsidP="00C404B5">
            <w:pPr>
              <w:ind w:left="-108" w:right="-138"/>
              <w:jc w:val="center"/>
              <w:rPr>
                <w:b/>
                <w:sz w:val="24"/>
                <w:szCs w:val="24"/>
              </w:rPr>
            </w:pPr>
            <w:r w:rsidRPr="00C404B5">
              <w:rPr>
                <w:b/>
                <w:sz w:val="24"/>
                <w:szCs w:val="24"/>
              </w:rPr>
              <w:t>CỘNG HÒA XÃ HỘI CHỦ NGHĨA VIỆT NAM</w:t>
            </w:r>
          </w:p>
          <w:p w:rsidR="00E54D18" w:rsidRPr="00403011" w:rsidRDefault="00E54D18" w:rsidP="00C404B5">
            <w:pPr>
              <w:ind w:left="-108" w:right="-138"/>
              <w:jc w:val="center"/>
              <w:rPr>
                <w:b/>
                <w:sz w:val="26"/>
                <w:szCs w:val="26"/>
              </w:rPr>
            </w:pPr>
            <w:r w:rsidRPr="00403011">
              <w:rPr>
                <w:b/>
                <w:sz w:val="26"/>
                <w:szCs w:val="26"/>
              </w:rPr>
              <w:t>Độc lập – Tự do – Hạnh phúc</w:t>
            </w:r>
          </w:p>
          <w:p w:rsidR="00403011" w:rsidRDefault="00DF2984" w:rsidP="00C404B5">
            <w:pPr>
              <w:ind w:right="-138"/>
              <w:jc w:val="right"/>
              <w:rPr>
                <w:i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2C611385" wp14:editId="23369FDF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29210</wp:posOffset>
                      </wp:positionV>
                      <wp:extent cx="21145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4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4pt,2.3pt" to="216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xh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Eky/LZD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"/>
                  </w:pict>
                </mc:Fallback>
              </mc:AlternateContent>
            </w:r>
          </w:p>
          <w:p w:rsidR="00E54D18" w:rsidRPr="00403011" w:rsidRDefault="00394E4F" w:rsidP="00617DAA">
            <w:pPr>
              <w:ind w:left="-108" w:right="-138"/>
              <w:jc w:val="center"/>
              <w:rPr>
                <w:b/>
                <w:sz w:val="26"/>
                <w:szCs w:val="26"/>
              </w:rPr>
            </w:pPr>
            <w:r w:rsidRPr="00403011">
              <w:rPr>
                <w:i/>
                <w:sz w:val="26"/>
                <w:szCs w:val="26"/>
              </w:rPr>
              <w:t>Thành phố Hồ Chí Minh</w:t>
            </w:r>
            <w:r w:rsidR="00E54D18" w:rsidRPr="00403011">
              <w:rPr>
                <w:i/>
                <w:sz w:val="26"/>
                <w:szCs w:val="26"/>
              </w:rPr>
              <w:t>, ngày</w:t>
            </w:r>
            <w:r w:rsidR="00617DAA">
              <w:rPr>
                <w:i/>
                <w:sz w:val="26"/>
                <w:szCs w:val="26"/>
              </w:rPr>
              <w:t>28</w:t>
            </w:r>
            <w:r w:rsidR="00996A29" w:rsidRPr="00403011">
              <w:rPr>
                <w:i/>
                <w:sz w:val="26"/>
                <w:szCs w:val="26"/>
              </w:rPr>
              <w:t xml:space="preserve"> tháng </w:t>
            </w:r>
            <w:r w:rsidRPr="00403011">
              <w:rPr>
                <w:i/>
                <w:sz w:val="26"/>
                <w:szCs w:val="26"/>
              </w:rPr>
              <w:t xml:space="preserve">8 </w:t>
            </w:r>
            <w:r w:rsidR="00996A29" w:rsidRPr="00403011">
              <w:rPr>
                <w:i/>
                <w:sz w:val="26"/>
                <w:szCs w:val="26"/>
              </w:rPr>
              <w:t>năm 2017</w:t>
            </w:r>
          </w:p>
        </w:tc>
      </w:tr>
    </w:tbl>
    <w:p w:rsidR="00E54D18" w:rsidRPr="00971A02" w:rsidRDefault="00E54D18" w:rsidP="00E54D18">
      <w:pPr>
        <w:ind w:left="720" w:hanging="720"/>
        <w:jc w:val="center"/>
        <w:rPr>
          <w:b/>
        </w:rPr>
      </w:pPr>
    </w:p>
    <w:p w:rsidR="00554AB3" w:rsidRPr="00DF2984" w:rsidRDefault="00E54D18" w:rsidP="00E54D18">
      <w:pPr>
        <w:jc w:val="center"/>
        <w:rPr>
          <w:b/>
        </w:rPr>
      </w:pPr>
      <w:r w:rsidRPr="00DF2984">
        <w:rPr>
          <w:b/>
        </w:rPr>
        <w:t xml:space="preserve">Thực hiện tự kiểm định </w:t>
      </w:r>
      <w:r w:rsidR="002C6BB2" w:rsidRPr="00DF2984">
        <w:rPr>
          <w:b/>
        </w:rPr>
        <w:t>chất lượng giáo dục nghề nghiệp</w:t>
      </w:r>
      <w:r w:rsidR="00DF2984">
        <w:rPr>
          <w:b/>
        </w:rPr>
        <w:t xml:space="preserve"> năm 2017</w:t>
      </w:r>
    </w:p>
    <w:p w:rsidR="00E54D18" w:rsidRPr="00DF2984" w:rsidRDefault="00DF2984" w:rsidP="00554AB3">
      <w:pPr>
        <w:jc w:val="center"/>
        <w:rPr>
          <w:b/>
        </w:rPr>
      </w:pPr>
      <w:r>
        <w:rPr>
          <w:b/>
        </w:rPr>
        <w:t>Đ</w:t>
      </w:r>
      <w:r w:rsidR="007317C6" w:rsidRPr="00DF2984">
        <w:rPr>
          <w:b/>
        </w:rPr>
        <w:t>ơn vị</w:t>
      </w:r>
      <w:r>
        <w:rPr>
          <w:b/>
        </w:rPr>
        <w:t xml:space="preserve">: Phòng </w:t>
      </w:r>
      <w:r w:rsidR="00554AB3" w:rsidRPr="00DF2984">
        <w:rPr>
          <w:b/>
        </w:rPr>
        <w:t>Tổ chức – Hành chính – Tổng hợp</w:t>
      </w:r>
    </w:p>
    <w:p w:rsidR="000F0206" w:rsidRDefault="000F0206" w:rsidP="000F0206">
      <w:pPr>
        <w:spacing w:before="120" w:after="120"/>
        <w:rPr>
          <w:b/>
        </w:rPr>
      </w:pPr>
      <w:r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8FCF981" wp14:editId="5BFC96F7">
                <wp:simplePos x="0" y="0"/>
                <wp:positionH relativeFrom="column">
                  <wp:posOffset>2025015</wp:posOffset>
                </wp:positionH>
                <wp:positionV relativeFrom="paragraph">
                  <wp:posOffset>146050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45pt,11.5pt" to="276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hH6+3dwAAAAJAQAADwAAAAAAAAAAAAAAAAB2BAAAZHJzL2Rvd25yZXYueG1sUEsF&#10;BgAAAAAEAAQA8wAAAH8FAAAAAA==&#10;"/>
            </w:pict>
          </mc:Fallback>
        </mc:AlternateContent>
      </w:r>
    </w:p>
    <w:p w:rsidR="00E54D18" w:rsidRDefault="000F0206" w:rsidP="000F0206">
      <w:pPr>
        <w:tabs>
          <w:tab w:val="left" w:pos="851"/>
        </w:tabs>
        <w:spacing w:before="120" w:line="264" w:lineRule="auto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1. </w:t>
      </w:r>
      <w:r>
        <w:rPr>
          <w:b/>
          <w:sz w:val="26"/>
          <w:szCs w:val="26"/>
        </w:rPr>
        <w:t>Tiêu chí 1: Mục tiêu, sứ mạng, tổ chức và quản lý</w:t>
      </w:r>
    </w:p>
    <w:p w:rsidR="000F0206" w:rsidRDefault="000F0206" w:rsidP="000F0206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 w:rsidRPr="00FD12EC">
        <w:rPr>
          <w:b/>
          <w:i/>
          <w:sz w:val="26"/>
          <w:szCs w:val="26"/>
          <w:lang w:val="nl-NL"/>
        </w:rPr>
        <w:t>Tiêu chuẩn 2</w:t>
      </w:r>
      <w:r>
        <w:rPr>
          <w:b/>
          <w:i/>
          <w:sz w:val="26"/>
          <w:szCs w:val="26"/>
          <w:lang w:val="nl-NL"/>
        </w:rPr>
        <w:t xml:space="preserve"> (1.02)</w:t>
      </w:r>
      <w:r w:rsidRPr="00FD12EC">
        <w:rPr>
          <w:sz w:val="26"/>
          <w:szCs w:val="26"/>
          <w:lang w:val="nl-NL"/>
        </w:rPr>
        <w:t>:</w:t>
      </w:r>
      <w:r w:rsidRPr="00FD12EC">
        <w:rPr>
          <w:b/>
          <w:sz w:val="26"/>
          <w:szCs w:val="26"/>
          <w:lang w:val="nl-NL"/>
        </w:rPr>
        <w:t xml:space="preserve"> </w:t>
      </w:r>
      <w:r w:rsidRPr="00FD12EC">
        <w:rPr>
          <w:sz w:val="26"/>
          <w:szCs w:val="26"/>
          <w:lang w:val="nl-NL"/>
        </w:rPr>
        <w:t>T</w:t>
      </w:r>
      <w:r w:rsidRPr="00FD12EC">
        <w:rPr>
          <w:bCs/>
          <w:iCs/>
          <w:sz w:val="26"/>
          <w:szCs w:val="26"/>
          <w:lang w:val="nl-NL"/>
        </w:rPr>
        <w:t xml:space="preserve">rường thực hiện </w:t>
      </w:r>
      <w:r w:rsidRPr="00FD12EC">
        <w:rPr>
          <w:bCs/>
          <w:iCs/>
          <w:sz w:val="26"/>
          <w:szCs w:val="26"/>
          <w:u w:val="single"/>
          <w:lang w:val="nl-NL"/>
        </w:rPr>
        <w:t>phân tích</w:t>
      </w:r>
      <w:r w:rsidRPr="00FD12EC">
        <w:rPr>
          <w:bCs/>
          <w:iCs/>
          <w:sz w:val="26"/>
          <w:szCs w:val="26"/>
          <w:lang w:val="nl-NL"/>
        </w:rPr>
        <w:t xml:space="preserve">, </w:t>
      </w:r>
      <w:r w:rsidRPr="00FD12EC">
        <w:rPr>
          <w:bCs/>
          <w:iCs/>
          <w:sz w:val="26"/>
          <w:szCs w:val="26"/>
          <w:u w:val="single"/>
          <w:lang w:val="nl-NL"/>
        </w:rPr>
        <w:t>đánh giá</w:t>
      </w:r>
      <w:r w:rsidRPr="00FD12EC">
        <w:rPr>
          <w:bCs/>
          <w:iCs/>
          <w:sz w:val="26"/>
          <w:szCs w:val="26"/>
          <w:lang w:val="nl-NL"/>
        </w:rPr>
        <w:t xml:space="preserve"> nhu cầu </w:t>
      </w:r>
      <w:r w:rsidRPr="00AD513D">
        <w:rPr>
          <w:b/>
          <w:bCs/>
          <w:iCs/>
          <w:sz w:val="26"/>
          <w:szCs w:val="26"/>
          <w:lang w:val="nl-NL"/>
        </w:rPr>
        <w:t>sử dụng nhân lực của địa phương</w:t>
      </w:r>
      <w:r w:rsidRPr="00FD12EC">
        <w:rPr>
          <w:bCs/>
          <w:iCs/>
          <w:sz w:val="26"/>
          <w:szCs w:val="26"/>
          <w:lang w:val="nl-NL"/>
        </w:rPr>
        <w:t xml:space="preserve"> hoặc ngành để xác định các ngành, nghề đào tạo và quy mô đào tạo </w:t>
      </w:r>
      <w:r w:rsidRPr="00FD12EC">
        <w:rPr>
          <w:bCs/>
          <w:iCs/>
          <w:sz w:val="26"/>
          <w:szCs w:val="26"/>
          <w:u w:val="single"/>
          <w:lang w:val="nl-NL"/>
        </w:rPr>
        <w:t>phù hợp</w:t>
      </w:r>
      <w:r w:rsidRPr="00FD12EC">
        <w:rPr>
          <w:bCs/>
          <w:iCs/>
          <w:sz w:val="26"/>
          <w:szCs w:val="26"/>
          <w:lang w:val="nl-NL"/>
        </w:rPr>
        <w:t>.</w:t>
      </w:r>
    </w:p>
    <w:p w:rsidR="000F0206" w:rsidRDefault="000F0206" w:rsidP="000F0206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 w:rsidRPr="000F0206">
        <w:rPr>
          <w:bCs/>
          <w:iCs/>
          <w:sz w:val="26"/>
          <w:szCs w:val="26"/>
          <w:lang w:val="nl-NL"/>
        </w:rPr>
        <w:t xml:space="preserve">* </w:t>
      </w:r>
      <w:r>
        <w:rPr>
          <w:bCs/>
          <w:iCs/>
          <w:sz w:val="26"/>
          <w:szCs w:val="26"/>
          <w:u w:val="single"/>
          <w:lang w:val="nl-NL"/>
        </w:rPr>
        <w:t>P</w:t>
      </w:r>
      <w:r w:rsidRPr="00FD12EC">
        <w:rPr>
          <w:bCs/>
          <w:iCs/>
          <w:sz w:val="26"/>
          <w:szCs w:val="26"/>
          <w:u w:val="single"/>
          <w:lang w:val="nl-NL"/>
        </w:rPr>
        <w:t>hân tích</w:t>
      </w:r>
      <w:r w:rsidRPr="00FD12EC">
        <w:rPr>
          <w:bCs/>
          <w:iCs/>
          <w:sz w:val="26"/>
          <w:szCs w:val="26"/>
          <w:lang w:val="nl-NL"/>
        </w:rPr>
        <w:t xml:space="preserve">, </w:t>
      </w:r>
      <w:r w:rsidRPr="00FD12EC">
        <w:rPr>
          <w:bCs/>
          <w:iCs/>
          <w:sz w:val="26"/>
          <w:szCs w:val="26"/>
          <w:u w:val="single"/>
          <w:lang w:val="nl-NL"/>
        </w:rPr>
        <w:t>đánh giá</w:t>
      </w:r>
      <w:r>
        <w:rPr>
          <w:bCs/>
          <w:iCs/>
          <w:sz w:val="26"/>
          <w:szCs w:val="26"/>
          <w:u w:val="single"/>
          <w:lang w:val="nl-NL"/>
        </w:rPr>
        <w:t xml:space="preserve"> </w:t>
      </w:r>
      <w:r w:rsidRPr="00FD12EC">
        <w:rPr>
          <w:bCs/>
          <w:iCs/>
          <w:sz w:val="26"/>
          <w:szCs w:val="26"/>
          <w:lang w:val="nl-NL"/>
        </w:rPr>
        <w:t xml:space="preserve">nhu cầu </w:t>
      </w:r>
      <w:r w:rsidRPr="00AD513D">
        <w:rPr>
          <w:b/>
          <w:bCs/>
          <w:iCs/>
          <w:sz w:val="26"/>
          <w:szCs w:val="26"/>
          <w:lang w:val="nl-NL"/>
        </w:rPr>
        <w:t>sử dụng nhân lực của địa phương</w:t>
      </w:r>
      <w:r w:rsidRPr="00FD12EC">
        <w:rPr>
          <w:bCs/>
          <w:iCs/>
          <w:sz w:val="26"/>
          <w:szCs w:val="26"/>
          <w:lang w:val="nl-NL"/>
        </w:rPr>
        <w:t xml:space="preserve"> hoặc ngành</w:t>
      </w:r>
    </w:p>
    <w:p w:rsidR="000F0206" w:rsidRDefault="000F0206" w:rsidP="000F0206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Kế hoạch xác định ngành, nghề đào tạo của Nhà trường được xây dựng trên cơ sở:</w:t>
      </w:r>
    </w:p>
    <w:p w:rsidR="00BD014B" w:rsidRDefault="000F0206" w:rsidP="000F0206">
      <w:pPr>
        <w:pStyle w:val="ListParagraph"/>
        <w:numPr>
          <w:ilvl w:val="0"/>
          <w:numId w:val="7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iCs/>
          <w:sz w:val="26"/>
          <w:szCs w:val="26"/>
          <w:lang w:val="nl-NL"/>
        </w:rPr>
      </w:pPr>
      <w:r w:rsidRPr="000F0206">
        <w:rPr>
          <w:rFonts w:ascii="Times New Roman" w:hAnsi="Times New Roman"/>
          <w:bCs/>
          <w:iCs/>
          <w:sz w:val="26"/>
          <w:szCs w:val="26"/>
          <w:lang w:val="nl-NL"/>
        </w:rPr>
        <w:t>Dự báo nguồn nhân lực</w:t>
      </w:r>
      <w:r>
        <w:rPr>
          <w:rFonts w:ascii="Times New Roman" w:hAnsi="Times New Roman"/>
          <w:bCs/>
          <w:iCs/>
          <w:sz w:val="26"/>
          <w:szCs w:val="26"/>
          <w:lang w:val="nl-NL"/>
        </w:rPr>
        <w:t>:</w:t>
      </w:r>
    </w:p>
    <w:p w:rsidR="00BD014B" w:rsidRPr="0074474D" w:rsidRDefault="00BD014B" w:rsidP="0074474D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  <w:lang w:val="nl-NL"/>
        </w:rPr>
        <w:t>Chương trình mục tiêu quốc gia</w:t>
      </w:r>
      <w:r w:rsidR="0074474D">
        <w:rPr>
          <w:rFonts w:ascii="Times New Roman" w:hAnsi="Times New Roman"/>
          <w:bCs/>
          <w:iCs/>
          <w:sz w:val="26"/>
          <w:szCs w:val="26"/>
          <w:lang w:val="nl-NL"/>
        </w:rPr>
        <w:t xml:space="preserve">: </w:t>
      </w:r>
      <w:r w:rsidR="0074474D">
        <w:rPr>
          <w:rFonts w:ascii="Times New Roman" w:hAnsi="Times New Roman"/>
          <w:bCs/>
          <w:sz w:val="26"/>
          <w:szCs w:val="26"/>
        </w:rPr>
        <w:t>chất lượ</w:t>
      </w:r>
      <w:r w:rsidR="0074474D">
        <w:rPr>
          <w:rFonts w:ascii="Times New Roman" w:hAnsi="Times New Roman"/>
          <w:bCs/>
          <w:sz w:val="26"/>
          <w:szCs w:val="26"/>
        </w:rPr>
        <w:t>ng cao, trọng điểm.</w:t>
      </w:r>
    </w:p>
    <w:p w:rsidR="0074474D" w:rsidRDefault="00BD014B" w:rsidP="00BD014B">
      <w:pPr>
        <w:pStyle w:val="ListParagraph"/>
        <w:numPr>
          <w:ilvl w:val="0"/>
          <w:numId w:val="9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/>
          <w:bCs/>
          <w:iCs/>
          <w:sz w:val="26"/>
          <w:szCs w:val="26"/>
          <w:lang w:val="nl-NL"/>
        </w:rPr>
        <w:t xml:space="preserve">Nhu cầu nguồn nhân lực của địa phương </w:t>
      </w:r>
      <w:r w:rsidR="000F0206" w:rsidRPr="000F0206">
        <w:rPr>
          <w:rFonts w:ascii="Times New Roman" w:hAnsi="Times New Roman"/>
          <w:bCs/>
          <w:iCs/>
          <w:sz w:val="26"/>
          <w:szCs w:val="26"/>
          <w:lang w:val="nl-NL"/>
        </w:rPr>
        <w:t>UBNDTP</w:t>
      </w:r>
    </w:p>
    <w:p w:rsidR="0074474D" w:rsidRDefault="0074474D" w:rsidP="00BD014B">
      <w:pPr>
        <w:pStyle w:val="ListParagraph"/>
        <w:numPr>
          <w:ilvl w:val="0"/>
          <w:numId w:val="9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iCs/>
          <w:sz w:val="26"/>
          <w:szCs w:val="26"/>
          <w:lang w:val="nl-NL"/>
        </w:rPr>
      </w:pPr>
      <w:r>
        <w:rPr>
          <w:rFonts w:ascii="Times New Roman" w:hAnsi="Times New Roman"/>
          <w:bCs/>
          <w:iCs/>
          <w:sz w:val="26"/>
          <w:szCs w:val="26"/>
          <w:lang w:val="nl-NL"/>
        </w:rPr>
        <w:t>Đối tượng chính sách</w:t>
      </w:r>
    </w:p>
    <w:p w:rsidR="000F0206" w:rsidRPr="0074474D" w:rsidRDefault="0074474D" w:rsidP="0074474D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</w:r>
      <w:r w:rsidRPr="0074474D">
        <w:rPr>
          <w:bCs/>
          <w:iCs/>
          <w:sz w:val="26"/>
          <w:szCs w:val="26"/>
          <w:lang w:val="nl-NL"/>
        </w:rPr>
        <w:t xml:space="preserve"> </w:t>
      </w:r>
      <w:r w:rsidRPr="0074474D">
        <w:rPr>
          <w:bCs/>
          <w:sz w:val="26"/>
          <w:szCs w:val="26"/>
          <w:lang w:val="nb-NO"/>
        </w:rPr>
        <w:t>T</w:t>
      </w:r>
      <w:r w:rsidRPr="0074474D">
        <w:rPr>
          <w:bCs/>
          <w:sz w:val="26"/>
          <w:szCs w:val="26"/>
          <w:lang w:val="nb-NO"/>
        </w:rPr>
        <w:t>ổ chức các hoạt động đào tạo và phục vụ đào tạo các chuyên ngành thuộc lĩnh vực công nghệ - kỹ thuật, đáp ứng nhu cầu học tập của người học và yêu cầu phát triển nguồn nhân lực tại Tp.HCM và cả nướ</w:t>
      </w:r>
      <w:r w:rsidRPr="0074474D">
        <w:rPr>
          <w:bCs/>
          <w:sz w:val="26"/>
          <w:szCs w:val="26"/>
          <w:lang w:val="nb-NO"/>
        </w:rPr>
        <w:t>c.</w:t>
      </w:r>
      <w:r w:rsidR="000F0206" w:rsidRPr="0074474D">
        <w:rPr>
          <w:bCs/>
          <w:iCs/>
          <w:sz w:val="26"/>
          <w:szCs w:val="26"/>
          <w:lang w:val="nl-NL"/>
        </w:rPr>
        <w:t xml:space="preserve"> </w:t>
      </w:r>
    </w:p>
    <w:p w:rsidR="000F0206" w:rsidRDefault="000F0206" w:rsidP="000F0206">
      <w:pPr>
        <w:pStyle w:val="ListParagraph"/>
        <w:numPr>
          <w:ilvl w:val="0"/>
          <w:numId w:val="7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 w:rsidRPr="000F0206">
        <w:rPr>
          <w:rFonts w:ascii="Times New Roman" w:hAnsi="Times New Roman"/>
          <w:bCs/>
          <w:sz w:val="26"/>
          <w:szCs w:val="26"/>
        </w:rPr>
        <w:t xml:space="preserve">Của ngành: </w:t>
      </w:r>
    </w:p>
    <w:p w:rsidR="00BD014B" w:rsidRDefault="00BD014B" w:rsidP="00BD014B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Định hướng của Tổng cục dạy nghề</w:t>
      </w:r>
    </w:p>
    <w:p w:rsidR="000F0206" w:rsidRDefault="000F0206" w:rsidP="000F0206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Chỉ tiêu </w:t>
      </w:r>
      <w:r w:rsidR="00BD014B">
        <w:rPr>
          <w:rFonts w:ascii="Times New Roman" w:hAnsi="Times New Roman"/>
          <w:bCs/>
          <w:sz w:val="26"/>
          <w:szCs w:val="26"/>
        </w:rPr>
        <w:t>Bộ GDĐT</w:t>
      </w:r>
    </w:p>
    <w:p w:rsidR="00BD014B" w:rsidRDefault="00BD014B" w:rsidP="000F0206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Kế hoạch năm học của Sở GDĐT</w:t>
      </w:r>
    </w:p>
    <w:p w:rsidR="00357547" w:rsidRPr="00357547" w:rsidRDefault="00BD014B" w:rsidP="00366289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 w:rsidRPr="00357547">
        <w:rPr>
          <w:rFonts w:ascii="Times New Roman" w:hAnsi="Times New Roman"/>
          <w:bCs/>
          <w:sz w:val="26"/>
          <w:szCs w:val="26"/>
        </w:rPr>
        <w:t xml:space="preserve">Kế hoạch thực hiện đào tạo nguồn nhân lực của Sở </w:t>
      </w:r>
      <w:r w:rsidR="00F01AB7" w:rsidRPr="00357547">
        <w:rPr>
          <w:rFonts w:ascii="Times New Roman" w:hAnsi="Times New Roman"/>
          <w:bCs/>
          <w:sz w:val="26"/>
          <w:szCs w:val="26"/>
        </w:rPr>
        <w:t>LĐ-TBXH</w:t>
      </w:r>
      <w:r w:rsidR="0074474D" w:rsidRPr="00357547">
        <w:rPr>
          <w:rFonts w:ascii="Times New Roman" w:hAnsi="Times New Roman"/>
          <w:bCs/>
          <w:sz w:val="26"/>
          <w:szCs w:val="26"/>
        </w:rPr>
        <w:t xml:space="preserve"> </w:t>
      </w:r>
    </w:p>
    <w:p w:rsidR="00366289" w:rsidRPr="00357547" w:rsidRDefault="00366289" w:rsidP="00357547">
      <w:pPr>
        <w:tabs>
          <w:tab w:val="left" w:pos="851"/>
        </w:tabs>
        <w:spacing w:before="120" w:line="264" w:lineRule="auto"/>
        <w:ind w:left="720"/>
        <w:jc w:val="both"/>
        <w:rPr>
          <w:bCs/>
          <w:iCs/>
          <w:sz w:val="26"/>
          <w:szCs w:val="26"/>
          <w:lang w:val="nl-NL"/>
        </w:rPr>
      </w:pPr>
      <w:r w:rsidRPr="00357547">
        <w:rPr>
          <w:bCs/>
          <w:iCs/>
          <w:sz w:val="26"/>
          <w:szCs w:val="26"/>
          <w:u w:val="single"/>
          <w:lang w:val="nl-NL"/>
        </w:rPr>
        <w:t>* P</w:t>
      </w:r>
      <w:r w:rsidRPr="00357547">
        <w:rPr>
          <w:bCs/>
          <w:iCs/>
          <w:sz w:val="26"/>
          <w:szCs w:val="26"/>
          <w:u w:val="single"/>
          <w:lang w:val="nl-NL"/>
        </w:rPr>
        <w:t>hù hợp</w:t>
      </w:r>
      <w:r w:rsidRPr="00357547">
        <w:rPr>
          <w:bCs/>
          <w:iCs/>
          <w:sz w:val="26"/>
          <w:szCs w:val="26"/>
          <w:lang w:val="nl-NL"/>
        </w:rPr>
        <w:t>:</w:t>
      </w:r>
    </w:p>
    <w:p w:rsidR="00366289" w:rsidRDefault="00366289" w:rsidP="00366289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  <w:t>- Cơ sở vật chất</w:t>
      </w:r>
    </w:p>
    <w:p w:rsidR="00366289" w:rsidRDefault="00366289" w:rsidP="00366289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  <w:t>- Đội ngũ giảng viên</w:t>
      </w:r>
    </w:p>
    <w:p w:rsidR="00366289" w:rsidRDefault="00366289" w:rsidP="00366289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  <w:t>- Chương trình đào tạo</w:t>
      </w:r>
    </w:p>
    <w:p w:rsidR="00366289" w:rsidRPr="00366289" w:rsidRDefault="00366289" w:rsidP="00366289">
      <w:pPr>
        <w:tabs>
          <w:tab w:val="left" w:pos="851"/>
        </w:tabs>
        <w:spacing w:before="120" w:line="264" w:lineRule="auto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  <w:t>- Cấp quản lý</w:t>
      </w:r>
    </w:p>
    <w:p w:rsidR="000F0206" w:rsidRDefault="000F0206" w:rsidP="000F0206">
      <w:pPr>
        <w:tabs>
          <w:tab w:val="left" w:pos="851"/>
        </w:tabs>
        <w:spacing w:before="120" w:line="264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2. </w:t>
      </w:r>
      <w:r>
        <w:rPr>
          <w:b/>
          <w:sz w:val="26"/>
          <w:szCs w:val="26"/>
          <w:lang w:val="nl-NL"/>
        </w:rPr>
        <w:t>Tiêu chí 9:</w:t>
      </w:r>
      <w:r w:rsidRPr="00FD12EC">
        <w:rPr>
          <w:b/>
          <w:sz w:val="26"/>
          <w:szCs w:val="26"/>
          <w:lang w:val="nl-NL"/>
        </w:rPr>
        <w:t xml:space="preserve"> Giám sát, đánh giá chất lượng</w:t>
      </w:r>
    </w:p>
    <w:p w:rsidR="000F0206" w:rsidRDefault="000F0206" w:rsidP="000F0206">
      <w:pPr>
        <w:tabs>
          <w:tab w:val="left" w:pos="851"/>
        </w:tabs>
        <w:spacing w:before="120" w:line="264" w:lineRule="auto"/>
        <w:jc w:val="both"/>
        <w:rPr>
          <w:sz w:val="26"/>
          <w:szCs w:val="26"/>
          <w:lang w:val="pt-BR"/>
        </w:rPr>
      </w:pPr>
      <w:r w:rsidRPr="00FD12EC">
        <w:rPr>
          <w:b/>
          <w:bCs/>
          <w:i/>
          <w:sz w:val="26"/>
          <w:szCs w:val="26"/>
          <w:lang w:val="vi-VN"/>
        </w:rPr>
        <w:t xml:space="preserve">Tiêu chuẩn </w:t>
      </w:r>
      <w:r w:rsidRPr="00FD12EC">
        <w:rPr>
          <w:b/>
          <w:bCs/>
          <w:i/>
          <w:sz w:val="26"/>
          <w:szCs w:val="26"/>
          <w:lang w:val="nl-NL"/>
        </w:rPr>
        <w:t>2</w:t>
      </w:r>
      <w:r>
        <w:rPr>
          <w:bCs/>
          <w:sz w:val="26"/>
          <w:szCs w:val="26"/>
        </w:rPr>
        <w:t xml:space="preserve"> </w:t>
      </w:r>
      <w:r w:rsidRPr="000F0206">
        <w:rPr>
          <w:b/>
          <w:bCs/>
          <w:i/>
          <w:sz w:val="26"/>
          <w:szCs w:val="26"/>
        </w:rPr>
        <w:t>(9.02):</w:t>
      </w:r>
      <w:r>
        <w:rPr>
          <w:bCs/>
          <w:sz w:val="26"/>
          <w:szCs w:val="26"/>
        </w:rPr>
        <w:t xml:space="preserve"> </w:t>
      </w:r>
      <w:r w:rsidRPr="00FD12EC">
        <w:rPr>
          <w:sz w:val="26"/>
          <w:szCs w:val="26"/>
          <w:u w:val="single"/>
          <w:lang w:val="pt-BR"/>
        </w:rPr>
        <w:t xml:space="preserve">Hằng năm, thu thập ý kiến đánh giá tối thiểu 50% cán bộ quản lý, </w:t>
      </w:r>
      <w:r w:rsidRPr="00FD12EC">
        <w:rPr>
          <w:sz w:val="26"/>
          <w:szCs w:val="26"/>
          <w:u w:val="single"/>
          <w:lang w:val="nl-NL"/>
        </w:rPr>
        <w:t>nhà giáo</w:t>
      </w:r>
      <w:r w:rsidRPr="00FD12EC">
        <w:rPr>
          <w:sz w:val="26"/>
          <w:szCs w:val="26"/>
          <w:u w:val="single"/>
          <w:lang w:val="pt-BR"/>
        </w:rPr>
        <w:t>, viên chức và người lao động</w:t>
      </w:r>
      <w:r w:rsidRPr="00FD12EC">
        <w:rPr>
          <w:sz w:val="26"/>
          <w:szCs w:val="26"/>
          <w:lang w:val="pt-BR"/>
        </w:rPr>
        <w:t xml:space="preserve"> về các chính sách liên quan đến dạy và học, chính sách tuyển dụng, đào tạo, bồi dưỡng, đánh giá, phân loại, bổ nhiệm cán bộ quản lý, </w:t>
      </w:r>
      <w:r w:rsidRPr="00FD12EC">
        <w:rPr>
          <w:sz w:val="26"/>
          <w:szCs w:val="26"/>
          <w:lang w:val="nl-NL"/>
        </w:rPr>
        <w:t>nhà giáo</w:t>
      </w:r>
      <w:r w:rsidRPr="00FD12EC">
        <w:rPr>
          <w:sz w:val="26"/>
          <w:szCs w:val="26"/>
          <w:lang w:val="pt-BR"/>
        </w:rPr>
        <w:t>, viên chức và người lao động.</w:t>
      </w:r>
    </w:p>
    <w:p w:rsidR="00B77149" w:rsidRPr="00C16D18" w:rsidRDefault="00B77149" w:rsidP="00B77149">
      <w:pPr>
        <w:pStyle w:val="ListParagraph"/>
        <w:numPr>
          <w:ilvl w:val="0"/>
          <w:numId w:val="11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 w:rsidRPr="00B77149">
        <w:rPr>
          <w:rFonts w:ascii="Times New Roman" w:hAnsi="Times New Roman"/>
          <w:bCs/>
          <w:sz w:val="26"/>
          <w:szCs w:val="26"/>
        </w:rPr>
        <w:t>Thu thập ý kiến</w:t>
      </w:r>
      <w:r w:rsidR="00C16D18">
        <w:rPr>
          <w:rFonts w:ascii="Times New Roman" w:hAnsi="Times New Roman"/>
          <w:bCs/>
          <w:sz w:val="26"/>
          <w:szCs w:val="26"/>
        </w:rPr>
        <w:t xml:space="preserve"> </w:t>
      </w:r>
      <w:r w:rsidR="00C16D18" w:rsidRPr="00C16D18">
        <w:rPr>
          <w:rFonts w:ascii="Times New Roman" w:hAnsi="Times New Roman"/>
          <w:sz w:val="26"/>
          <w:szCs w:val="26"/>
          <w:u w:val="single"/>
          <w:lang w:val="pt-BR"/>
        </w:rPr>
        <w:t xml:space="preserve">tối thiểu 50% cán bộ quản lý, </w:t>
      </w:r>
      <w:r w:rsidR="00C16D18" w:rsidRPr="00C16D18">
        <w:rPr>
          <w:rFonts w:ascii="Times New Roman" w:hAnsi="Times New Roman"/>
          <w:sz w:val="26"/>
          <w:szCs w:val="26"/>
          <w:u w:val="single"/>
          <w:lang w:val="nl-NL"/>
        </w:rPr>
        <w:t>nhà giáo</w:t>
      </w:r>
      <w:r w:rsidR="00C16D18" w:rsidRPr="00C16D18">
        <w:rPr>
          <w:rFonts w:ascii="Times New Roman" w:hAnsi="Times New Roman"/>
          <w:sz w:val="26"/>
          <w:szCs w:val="26"/>
          <w:u w:val="single"/>
          <w:lang w:val="pt-BR"/>
        </w:rPr>
        <w:t>, viên chức và người lao động</w:t>
      </w:r>
      <w:r w:rsidRPr="00C16D18">
        <w:rPr>
          <w:rFonts w:ascii="Times New Roman" w:hAnsi="Times New Roman"/>
          <w:bCs/>
          <w:sz w:val="26"/>
          <w:szCs w:val="26"/>
        </w:rPr>
        <w:t xml:space="preserve"> :</w:t>
      </w:r>
    </w:p>
    <w:p w:rsidR="00C16D18" w:rsidRPr="00C16D18" w:rsidRDefault="00C16D18" w:rsidP="00C16D18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>C</w:t>
      </w:r>
      <w:r w:rsidRPr="00C16D18">
        <w:rPr>
          <w:rFonts w:ascii="Times New Roman" w:hAnsi="Times New Roman"/>
          <w:sz w:val="26"/>
          <w:szCs w:val="26"/>
          <w:lang w:val="pt-BR"/>
        </w:rPr>
        <w:t>ác chính sách liên quan đến dạy và học</w:t>
      </w:r>
    </w:p>
    <w:p w:rsidR="00C16D18" w:rsidRPr="00C16D18" w:rsidRDefault="00C16D18" w:rsidP="00C16D18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>C</w:t>
      </w:r>
      <w:r w:rsidRPr="00C16D18">
        <w:rPr>
          <w:rFonts w:ascii="Times New Roman" w:hAnsi="Times New Roman"/>
          <w:sz w:val="26"/>
          <w:szCs w:val="26"/>
          <w:lang w:val="pt-BR"/>
        </w:rPr>
        <w:t>hính sách tuyển dụng</w:t>
      </w:r>
    </w:p>
    <w:p w:rsidR="00C16D18" w:rsidRPr="00C16D18" w:rsidRDefault="00C16D18" w:rsidP="00C16D18">
      <w:pPr>
        <w:pStyle w:val="ListParagraph"/>
        <w:numPr>
          <w:ilvl w:val="0"/>
          <w:numId w:val="8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lastRenderedPageBreak/>
        <w:t>Đ</w:t>
      </w:r>
      <w:r w:rsidRPr="00C16D18">
        <w:rPr>
          <w:rFonts w:ascii="Times New Roman" w:hAnsi="Times New Roman"/>
          <w:sz w:val="26"/>
          <w:szCs w:val="26"/>
          <w:lang w:val="pt-BR"/>
        </w:rPr>
        <w:t>ào tạo, bồi dưỡng</w:t>
      </w:r>
    </w:p>
    <w:p w:rsidR="00C16D18" w:rsidRPr="00C16D18" w:rsidRDefault="00C16D18" w:rsidP="00C16D18">
      <w:pPr>
        <w:pStyle w:val="ListParagraph"/>
        <w:numPr>
          <w:ilvl w:val="0"/>
          <w:numId w:val="8"/>
        </w:numPr>
        <w:spacing w:before="120" w:line="264" w:lineRule="auto"/>
        <w:ind w:left="851" w:hanging="142"/>
        <w:jc w:val="both"/>
        <w:rPr>
          <w:rFonts w:ascii="Times New Roman" w:hAnsi="Times New Roman"/>
          <w:bCs/>
          <w:sz w:val="26"/>
          <w:szCs w:val="26"/>
        </w:rPr>
      </w:pPr>
      <w:r w:rsidRPr="00C16D18">
        <w:rPr>
          <w:rFonts w:ascii="Times New Roman" w:hAnsi="Times New Roman"/>
          <w:sz w:val="26"/>
          <w:szCs w:val="26"/>
          <w:lang w:val="pt-BR"/>
        </w:rPr>
        <w:t>Đ</w:t>
      </w:r>
      <w:r w:rsidRPr="00C16D18">
        <w:rPr>
          <w:rFonts w:ascii="Times New Roman" w:hAnsi="Times New Roman"/>
          <w:sz w:val="26"/>
          <w:szCs w:val="26"/>
          <w:lang w:val="pt-BR"/>
        </w:rPr>
        <w:t>ánh giá, phân loại</w:t>
      </w:r>
      <w:r w:rsidRPr="00C16D18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16D18">
        <w:rPr>
          <w:rFonts w:ascii="Times New Roman" w:hAnsi="Times New Roman"/>
          <w:sz w:val="26"/>
          <w:szCs w:val="26"/>
          <w:lang w:val="pt-BR"/>
        </w:rPr>
        <w:t xml:space="preserve">bổ nhiệm cán bộ quản lý, </w:t>
      </w:r>
      <w:r w:rsidRPr="00C16D18">
        <w:rPr>
          <w:rFonts w:ascii="Times New Roman" w:hAnsi="Times New Roman"/>
          <w:sz w:val="26"/>
          <w:szCs w:val="26"/>
          <w:lang w:val="nl-NL"/>
        </w:rPr>
        <w:t>nhà giáo</w:t>
      </w:r>
      <w:r w:rsidRPr="00C16D18">
        <w:rPr>
          <w:rFonts w:ascii="Times New Roman" w:hAnsi="Times New Roman"/>
          <w:sz w:val="26"/>
          <w:szCs w:val="26"/>
          <w:lang w:val="pt-BR"/>
        </w:rPr>
        <w:t>, viên chức và ngườ</w:t>
      </w:r>
      <w:r>
        <w:rPr>
          <w:rFonts w:ascii="Times New Roman" w:hAnsi="Times New Roman"/>
          <w:sz w:val="26"/>
          <w:szCs w:val="26"/>
          <w:lang w:val="pt-BR"/>
        </w:rPr>
        <w:t xml:space="preserve">i lao </w:t>
      </w:r>
      <w:r w:rsidRPr="00C16D18">
        <w:rPr>
          <w:rFonts w:ascii="Times New Roman" w:hAnsi="Times New Roman"/>
          <w:sz w:val="26"/>
          <w:szCs w:val="26"/>
          <w:lang w:val="pt-BR"/>
        </w:rPr>
        <w:t>động</w:t>
      </w:r>
      <w:r w:rsidRPr="00C16D18">
        <w:rPr>
          <w:sz w:val="26"/>
          <w:szCs w:val="26"/>
          <w:lang w:val="pt-BR"/>
        </w:rPr>
        <w:t>.</w:t>
      </w:r>
    </w:p>
    <w:p w:rsidR="00C16D18" w:rsidRPr="007E7CC7" w:rsidRDefault="00C16D18" w:rsidP="00C16D18">
      <w:pPr>
        <w:pStyle w:val="ListParagraph"/>
        <w:numPr>
          <w:ilvl w:val="0"/>
          <w:numId w:val="8"/>
        </w:numPr>
        <w:spacing w:before="120" w:line="264" w:lineRule="auto"/>
        <w:ind w:left="851" w:hanging="142"/>
        <w:jc w:val="both"/>
        <w:rPr>
          <w:rFonts w:ascii="Times New Roman" w:hAnsi="Times New Roman"/>
          <w:bCs/>
          <w:sz w:val="26"/>
          <w:szCs w:val="26"/>
        </w:rPr>
      </w:pPr>
      <w:r w:rsidRPr="007E7CC7">
        <w:rPr>
          <w:rFonts w:ascii="Times New Roman" w:hAnsi="Times New Roman"/>
          <w:sz w:val="26"/>
          <w:szCs w:val="26"/>
          <w:lang w:val="pt-BR"/>
        </w:rPr>
        <w:t xml:space="preserve">Tổ chức lấy ý kiến tại đơn vị, </w:t>
      </w:r>
      <w:r w:rsidR="007E7CC7" w:rsidRPr="007E7CC7">
        <w:rPr>
          <w:rFonts w:ascii="Times New Roman" w:hAnsi="Times New Roman"/>
          <w:sz w:val="26"/>
          <w:szCs w:val="26"/>
          <w:lang w:val="pt-BR"/>
        </w:rPr>
        <w:t>hội đồng chuyên môn</w:t>
      </w:r>
    </w:p>
    <w:p w:rsidR="003B03BB" w:rsidRPr="003B03BB" w:rsidRDefault="003B03BB" w:rsidP="00B77149">
      <w:pPr>
        <w:pStyle w:val="ListParagraph"/>
        <w:numPr>
          <w:ilvl w:val="0"/>
          <w:numId w:val="11"/>
        </w:numPr>
        <w:tabs>
          <w:tab w:val="left" w:pos="851"/>
        </w:tabs>
        <w:spacing w:before="120" w:line="264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>Đ</w:t>
      </w:r>
      <w:r w:rsidRPr="003B03BB">
        <w:rPr>
          <w:rFonts w:ascii="Times New Roman" w:hAnsi="Times New Roman"/>
          <w:sz w:val="26"/>
          <w:szCs w:val="26"/>
          <w:lang w:val="nl-NL"/>
        </w:rPr>
        <w:t>ánh giá chất lượng</w:t>
      </w:r>
    </w:p>
    <w:p w:rsidR="003B03BB" w:rsidRPr="00163E19" w:rsidRDefault="00C16D18" w:rsidP="00C16D18">
      <w:pPr>
        <w:pStyle w:val="ListParagraph"/>
        <w:numPr>
          <w:ilvl w:val="0"/>
          <w:numId w:val="8"/>
        </w:numPr>
        <w:spacing w:before="120" w:line="264" w:lineRule="auto"/>
        <w:ind w:left="851" w:hanging="131"/>
        <w:rPr>
          <w:rFonts w:ascii="Times New Roman" w:hAnsi="Times New Roman"/>
          <w:bCs/>
          <w:sz w:val="26"/>
          <w:szCs w:val="26"/>
        </w:rPr>
      </w:pPr>
      <w:r w:rsidRPr="00163E19">
        <w:rPr>
          <w:rFonts w:ascii="Times New Roman" w:hAnsi="Times New Roman"/>
          <w:sz w:val="26"/>
          <w:szCs w:val="26"/>
        </w:rPr>
        <w:t>Thực hiện phiếu đánh giá viên chức hàng năm.</w:t>
      </w:r>
    </w:p>
    <w:p w:rsidR="00C16D18" w:rsidRPr="00163E19" w:rsidRDefault="00C16D18" w:rsidP="00C16D18">
      <w:pPr>
        <w:pStyle w:val="ListParagraph"/>
        <w:numPr>
          <w:ilvl w:val="0"/>
          <w:numId w:val="8"/>
        </w:numPr>
        <w:spacing w:before="120" w:line="264" w:lineRule="auto"/>
        <w:ind w:left="851" w:hanging="131"/>
        <w:rPr>
          <w:rFonts w:ascii="Times New Roman" w:hAnsi="Times New Roman"/>
          <w:bCs/>
          <w:sz w:val="26"/>
          <w:szCs w:val="26"/>
        </w:rPr>
      </w:pPr>
      <w:r w:rsidRPr="00163E19">
        <w:rPr>
          <w:rFonts w:ascii="Times New Roman" w:hAnsi="Times New Roman"/>
          <w:sz w:val="26"/>
          <w:szCs w:val="26"/>
        </w:rPr>
        <w:t>Đánh giá xếp loại thi đua tháng, học kỳ, năm học</w:t>
      </w:r>
    </w:p>
    <w:p w:rsidR="003B03BB" w:rsidRPr="00163E19" w:rsidRDefault="007E7CC7" w:rsidP="007929AF">
      <w:pPr>
        <w:pStyle w:val="ListParagraph"/>
        <w:numPr>
          <w:ilvl w:val="0"/>
          <w:numId w:val="8"/>
        </w:numPr>
        <w:spacing w:before="120" w:line="264" w:lineRule="auto"/>
        <w:ind w:left="851" w:hanging="142"/>
        <w:jc w:val="both"/>
        <w:rPr>
          <w:rFonts w:ascii="Times New Roman" w:hAnsi="Times New Roman"/>
          <w:bCs/>
          <w:sz w:val="26"/>
          <w:szCs w:val="26"/>
        </w:rPr>
      </w:pPr>
      <w:r w:rsidRPr="00163E19">
        <w:rPr>
          <w:rFonts w:ascii="Times New Roman" w:hAnsi="Times New Roman"/>
          <w:bCs/>
          <w:sz w:val="26"/>
          <w:szCs w:val="26"/>
          <w:lang w:val="nb-NO"/>
        </w:rPr>
        <w:t>Xét chọn d</w:t>
      </w:r>
      <w:bookmarkStart w:id="0" w:name="_GoBack"/>
      <w:bookmarkEnd w:id="0"/>
      <w:r w:rsidRPr="00163E19">
        <w:rPr>
          <w:rFonts w:ascii="Times New Roman" w:hAnsi="Times New Roman"/>
          <w:bCs/>
          <w:sz w:val="26"/>
          <w:szCs w:val="26"/>
          <w:lang w:val="nb-NO"/>
        </w:rPr>
        <w:t>anh hiệu thi đua</w:t>
      </w:r>
      <w:r w:rsidR="007929AF" w:rsidRPr="00163E19">
        <w:rPr>
          <w:rFonts w:ascii="Times New Roman" w:hAnsi="Times New Roman"/>
          <w:bCs/>
          <w:sz w:val="26"/>
          <w:szCs w:val="26"/>
          <w:lang w:val="nb-NO"/>
        </w:rPr>
        <w:t xml:space="preserve"> căn cứ vào tiêu chí đánh giá hướng dẫn của các cấp. </w:t>
      </w:r>
    </w:p>
    <w:sectPr w:rsidR="003B03BB" w:rsidRPr="00163E19" w:rsidSect="00AD513D">
      <w:footerReference w:type="default" r:id="rId8"/>
      <w:type w:val="continuous"/>
      <w:pgSz w:w="11907" w:h="16840" w:code="9"/>
      <w:pgMar w:top="851" w:right="992" w:bottom="851" w:left="1560" w:header="720" w:footer="22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37F" w:rsidRDefault="00CA337F" w:rsidP="00441230">
      <w:r>
        <w:separator/>
      </w:r>
    </w:p>
  </w:endnote>
  <w:endnote w:type="continuationSeparator" w:id="0">
    <w:p w:rsidR="00CA337F" w:rsidRDefault="00CA337F" w:rsidP="0044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236368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1E7F" w:rsidRPr="00781DBD" w:rsidRDefault="00B41E7F">
        <w:pPr>
          <w:pStyle w:val="Footer"/>
          <w:jc w:val="right"/>
          <w:rPr>
            <w:sz w:val="24"/>
            <w:szCs w:val="24"/>
          </w:rPr>
        </w:pPr>
        <w:r w:rsidRPr="00781DBD">
          <w:rPr>
            <w:sz w:val="24"/>
            <w:szCs w:val="24"/>
          </w:rPr>
          <w:t xml:space="preserve">Trang </w:t>
        </w:r>
        <w:r w:rsidR="00B9242C" w:rsidRPr="00781DBD">
          <w:rPr>
            <w:sz w:val="24"/>
            <w:szCs w:val="24"/>
          </w:rPr>
          <w:fldChar w:fldCharType="begin"/>
        </w:r>
        <w:r w:rsidRPr="00781DBD">
          <w:rPr>
            <w:sz w:val="24"/>
            <w:szCs w:val="24"/>
          </w:rPr>
          <w:instrText xml:space="preserve"> PAGE   \* MERGEFORMAT </w:instrText>
        </w:r>
        <w:r w:rsidR="00B9242C" w:rsidRPr="00781DBD">
          <w:rPr>
            <w:sz w:val="24"/>
            <w:szCs w:val="24"/>
          </w:rPr>
          <w:fldChar w:fldCharType="separate"/>
        </w:r>
        <w:r w:rsidR="00163E19">
          <w:rPr>
            <w:noProof/>
            <w:sz w:val="24"/>
            <w:szCs w:val="24"/>
          </w:rPr>
          <w:t>1</w:t>
        </w:r>
        <w:r w:rsidR="00B9242C" w:rsidRPr="00781DBD">
          <w:rPr>
            <w:noProof/>
            <w:sz w:val="24"/>
            <w:szCs w:val="24"/>
          </w:rPr>
          <w:fldChar w:fldCharType="end"/>
        </w:r>
      </w:p>
    </w:sdtContent>
  </w:sdt>
  <w:p w:rsidR="00B41E7F" w:rsidRDefault="00AD513D" w:rsidP="00AD513D">
    <w:pPr>
      <w:pStyle w:val="Footer"/>
      <w:tabs>
        <w:tab w:val="clear" w:pos="4680"/>
        <w:tab w:val="clear" w:pos="9360"/>
        <w:tab w:val="left" w:pos="135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37F" w:rsidRDefault="00CA337F" w:rsidP="00441230">
      <w:r>
        <w:separator/>
      </w:r>
    </w:p>
  </w:footnote>
  <w:footnote w:type="continuationSeparator" w:id="0">
    <w:p w:rsidR="00CA337F" w:rsidRDefault="00CA337F" w:rsidP="0044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597C"/>
    <w:multiLevelType w:val="hybridMultilevel"/>
    <w:tmpl w:val="7278E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671E5"/>
    <w:multiLevelType w:val="hybridMultilevel"/>
    <w:tmpl w:val="E24051FA"/>
    <w:lvl w:ilvl="0" w:tplc="21726A7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C5C9B"/>
    <w:multiLevelType w:val="hybridMultilevel"/>
    <w:tmpl w:val="04A8F6D0"/>
    <w:lvl w:ilvl="0" w:tplc="AF6EBA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DA678E"/>
    <w:multiLevelType w:val="hybridMultilevel"/>
    <w:tmpl w:val="02CCA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D7033"/>
    <w:multiLevelType w:val="hybridMultilevel"/>
    <w:tmpl w:val="A964E28A"/>
    <w:lvl w:ilvl="0" w:tplc="7540B454">
      <w:start w:val="1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983766"/>
    <w:multiLevelType w:val="multilevel"/>
    <w:tmpl w:val="285489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902" w:hanging="105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394" w:hanging="105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75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60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096" w:hanging="1800"/>
      </w:pPr>
      <w:rPr>
        <w:rFonts w:hint="default"/>
        <w:b/>
      </w:rPr>
    </w:lvl>
  </w:abstractNum>
  <w:abstractNum w:abstractNumId="7">
    <w:nsid w:val="5A4F4E32"/>
    <w:multiLevelType w:val="hybridMultilevel"/>
    <w:tmpl w:val="CC8EF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6F6CA3"/>
    <w:multiLevelType w:val="hybridMultilevel"/>
    <w:tmpl w:val="089806FE"/>
    <w:lvl w:ilvl="0" w:tplc="CD3880B4">
      <w:start w:val="1"/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CBA60CC"/>
    <w:multiLevelType w:val="hybridMultilevel"/>
    <w:tmpl w:val="FC98D606"/>
    <w:lvl w:ilvl="0" w:tplc="B1D25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D03E08"/>
    <w:multiLevelType w:val="hybridMultilevel"/>
    <w:tmpl w:val="ED823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5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D18"/>
    <w:rsid w:val="0000241E"/>
    <w:rsid w:val="0001444E"/>
    <w:rsid w:val="00031853"/>
    <w:rsid w:val="000359AC"/>
    <w:rsid w:val="00042CA2"/>
    <w:rsid w:val="00052B67"/>
    <w:rsid w:val="0005449C"/>
    <w:rsid w:val="0005521E"/>
    <w:rsid w:val="00056C2D"/>
    <w:rsid w:val="00062E68"/>
    <w:rsid w:val="0006791C"/>
    <w:rsid w:val="000706AB"/>
    <w:rsid w:val="0007267A"/>
    <w:rsid w:val="00073EFD"/>
    <w:rsid w:val="000904FC"/>
    <w:rsid w:val="000C1A1F"/>
    <w:rsid w:val="000C2AAE"/>
    <w:rsid w:val="000D69C2"/>
    <w:rsid w:val="000D733B"/>
    <w:rsid w:val="000F0206"/>
    <w:rsid w:val="000F370A"/>
    <w:rsid w:val="00107B37"/>
    <w:rsid w:val="00115E4D"/>
    <w:rsid w:val="001210AE"/>
    <w:rsid w:val="00122F7D"/>
    <w:rsid w:val="0012772B"/>
    <w:rsid w:val="00161C9A"/>
    <w:rsid w:val="00162B25"/>
    <w:rsid w:val="00163E19"/>
    <w:rsid w:val="001670B9"/>
    <w:rsid w:val="00171718"/>
    <w:rsid w:val="0017760A"/>
    <w:rsid w:val="00187D32"/>
    <w:rsid w:val="001A6A34"/>
    <w:rsid w:val="001B1650"/>
    <w:rsid w:val="001B1D16"/>
    <w:rsid w:val="001B4909"/>
    <w:rsid w:val="001B7CD5"/>
    <w:rsid w:val="001C5695"/>
    <w:rsid w:val="001D555F"/>
    <w:rsid w:val="001D56F0"/>
    <w:rsid w:val="001E0131"/>
    <w:rsid w:val="001E7AC0"/>
    <w:rsid w:val="001F201E"/>
    <w:rsid w:val="002308AD"/>
    <w:rsid w:val="00234211"/>
    <w:rsid w:val="00235849"/>
    <w:rsid w:val="00236E83"/>
    <w:rsid w:val="00237E32"/>
    <w:rsid w:val="00252109"/>
    <w:rsid w:val="00254E42"/>
    <w:rsid w:val="002A15AA"/>
    <w:rsid w:val="002A3832"/>
    <w:rsid w:val="002B16F4"/>
    <w:rsid w:val="002B1DED"/>
    <w:rsid w:val="002C6BB2"/>
    <w:rsid w:val="002D0F2A"/>
    <w:rsid w:val="002D5ACC"/>
    <w:rsid w:val="002E2600"/>
    <w:rsid w:val="0030779D"/>
    <w:rsid w:val="00312497"/>
    <w:rsid w:val="0031283F"/>
    <w:rsid w:val="00314E33"/>
    <w:rsid w:val="00330501"/>
    <w:rsid w:val="00336071"/>
    <w:rsid w:val="00344BE0"/>
    <w:rsid w:val="00357547"/>
    <w:rsid w:val="00361159"/>
    <w:rsid w:val="00366289"/>
    <w:rsid w:val="00377E5D"/>
    <w:rsid w:val="0038222B"/>
    <w:rsid w:val="00384210"/>
    <w:rsid w:val="00394E4F"/>
    <w:rsid w:val="003B03BB"/>
    <w:rsid w:val="003B6DB3"/>
    <w:rsid w:val="003F3130"/>
    <w:rsid w:val="00403011"/>
    <w:rsid w:val="00416165"/>
    <w:rsid w:val="00426B49"/>
    <w:rsid w:val="00434C5F"/>
    <w:rsid w:val="00441230"/>
    <w:rsid w:val="00453884"/>
    <w:rsid w:val="004613D6"/>
    <w:rsid w:val="0046297B"/>
    <w:rsid w:val="0048124D"/>
    <w:rsid w:val="00497D91"/>
    <w:rsid w:val="004A7D35"/>
    <w:rsid w:val="004B00A9"/>
    <w:rsid w:val="004C1246"/>
    <w:rsid w:val="004C321B"/>
    <w:rsid w:val="004E23C5"/>
    <w:rsid w:val="005101AA"/>
    <w:rsid w:val="005252EF"/>
    <w:rsid w:val="005406C7"/>
    <w:rsid w:val="0054718C"/>
    <w:rsid w:val="00547FC6"/>
    <w:rsid w:val="00554AB3"/>
    <w:rsid w:val="00561F00"/>
    <w:rsid w:val="005658E3"/>
    <w:rsid w:val="005703AE"/>
    <w:rsid w:val="005726C7"/>
    <w:rsid w:val="005751C0"/>
    <w:rsid w:val="005942A1"/>
    <w:rsid w:val="005A34CA"/>
    <w:rsid w:val="005A43B6"/>
    <w:rsid w:val="005C0716"/>
    <w:rsid w:val="005D6D88"/>
    <w:rsid w:val="005E591A"/>
    <w:rsid w:val="005F099F"/>
    <w:rsid w:val="00600A3D"/>
    <w:rsid w:val="00604CD7"/>
    <w:rsid w:val="00617DAA"/>
    <w:rsid w:val="00631A61"/>
    <w:rsid w:val="00634C2F"/>
    <w:rsid w:val="00654005"/>
    <w:rsid w:val="0066014A"/>
    <w:rsid w:val="00673A1F"/>
    <w:rsid w:val="00681BBC"/>
    <w:rsid w:val="006A7208"/>
    <w:rsid w:val="006B3614"/>
    <w:rsid w:val="006C7AE1"/>
    <w:rsid w:val="006D7EC1"/>
    <w:rsid w:val="00700511"/>
    <w:rsid w:val="00704CFA"/>
    <w:rsid w:val="00713271"/>
    <w:rsid w:val="007317C6"/>
    <w:rsid w:val="0074474D"/>
    <w:rsid w:val="007465A0"/>
    <w:rsid w:val="00746EC3"/>
    <w:rsid w:val="00752636"/>
    <w:rsid w:val="0075665A"/>
    <w:rsid w:val="00764BD1"/>
    <w:rsid w:val="00765827"/>
    <w:rsid w:val="00777CF6"/>
    <w:rsid w:val="00781DBD"/>
    <w:rsid w:val="0079189C"/>
    <w:rsid w:val="007929AF"/>
    <w:rsid w:val="007930C5"/>
    <w:rsid w:val="007A3C5A"/>
    <w:rsid w:val="007A7E55"/>
    <w:rsid w:val="007B0BE6"/>
    <w:rsid w:val="007C1625"/>
    <w:rsid w:val="007C4F42"/>
    <w:rsid w:val="007C5989"/>
    <w:rsid w:val="007D1964"/>
    <w:rsid w:val="007D5859"/>
    <w:rsid w:val="007D5E2F"/>
    <w:rsid w:val="007D775A"/>
    <w:rsid w:val="007E2115"/>
    <w:rsid w:val="007E37D2"/>
    <w:rsid w:val="007E7CC7"/>
    <w:rsid w:val="007F48E7"/>
    <w:rsid w:val="008011BA"/>
    <w:rsid w:val="00814C55"/>
    <w:rsid w:val="00860930"/>
    <w:rsid w:val="00861E9B"/>
    <w:rsid w:val="008652F2"/>
    <w:rsid w:val="0087341C"/>
    <w:rsid w:val="0087414C"/>
    <w:rsid w:val="0087738F"/>
    <w:rsid w:val="008831CE"/>
    <w:rsid w:val="008924FD"/>
    <w:rsid w:val="00892D7C"/>
    <w:rsid w:val="00892E8C"/>
    <w:rsid w:val="0089611C"/>
    <w:rsid w:val="008B05D8"/>
    <w:rsid w:val="008B51E7"/>
    <w:rsid w:val="008D6B17"/>
    <w:rsid w:val="008E0567"/>
    <w:rsid w:val="008E29C3"/>
    <w:rsid w:val="008F7976"/>
    <w:rsid w:val="00901366"/>
    <w:rsid w:val="00907BC4"/>
    <w:rsid w:val="00911274"/>
    <w:rsid w:val="0094478C"/>
    <w:rsid w:val="0094758F"/>
    <w:rsid w:val="0097522D"/>
    <w:rsid w:val="00985CE8"/>
    <w:rsid w:val="0098661C"/>
    <w:rsid w:val="00996A29"/>
    <w:rsid w:val="00996D02"/>
    <w:rsid w:val="009A792C"/>
    <w:rsid w:val="009B71B9"/>
    <w:rsid w:val="009B7D85"/>
    <w:rsid w:val="009C0107"/>
    <w:rsid w:val="009C597D"/>
    <w:rsid w:val="009D39E8"/>
    <w:rsid w:val="009D5939"/>
    <w:rsid w:val="009E206A"/>
    <w:rsid w:val="009E505B"/>
    <w:rsid w:val="009E6111"/>
    <w:rsid w:val="009E66DF"/>
    <w:rsid w:val="009E72EB"/>
    <w:rsid w:val="009F2E26"/>
    <w:rsid w:val="00A02DE4"/>
    <w:rsid w:val="00A221F6"/>
    <w:rsid w:val="00A234A5"/>
    <w:rsid w:val="00A43599"/>
    <w:rsid w:val="00A82A14"/>
    <w:rsid w:val="00A95E32"/>
    <w:rsid w:val="00A96705"/>
    <w:rsid w:val="00AC698C"/>
    <w:rsid w:val="00AD06B9"/>
    <w:rsid w:val="00AD513D"/>
    <w:rsid w:val="00AE668E"/>
    <w:rsid w:val="00AF31BF"/>
    <w:rsid w:val="00AF79B7"/>
    <w:rsid w:val="00B036FB"/>
    <w:rsid w:val="00B2323D"/>
    <w:rsid w:val="00B41E7F"/>
    <w:rsid w:val="00B41F3E"/>
    <w:rsid w:val="00B46758"/>
    <w:rsid w:val="00B6680A"/>
    <w:rsid w:val="00B77149"/>
    <w:rsid w:val="00B822F2"/>
    <w:rsid w:val="00B9242C"/>
    <w:rsid w:val="00BA0E75"/>
    <w:rsid w:val="00BD014B"/>
    <w:rsid w:val="00C04755"/>
    <w:rsid w:val="00C11421"/>
    <w:rsid w:val="00C16D18"/>
    <w:rsid w:val="00C17EA3"/>
    <w:rsid w:val="00C21124"/>
    <w:rsid w:val="00C22FDC"/>
    <w:rsid w:val="00C351E8"/>
    <w:rsid w:val="00C404B5"/>
    <w:rsid w:val="00C40F7A"/>
    <w:rsid w:val="00C60F08"/>
    <w:rsid w:val="00C717D7"/>
    <w:rsid w:val="00C71FC0"/>
    <w:rsid w:val="00C72798"/>
    <w:rsid w:val="00C77295"/>
    <w:rsid w:val="00C80B31"/>
    <w:rsid w:val="00CA337F"/>
    <w:rsid w:val="00CD39E1"/>
    <w:rsid w:val="00CF4F04"/>
    <w:rsid w:val="00D428EF"/>
    <w:rsid w:val="00D51445"/>
    <w:rsid w:val="00D76A35"/>
    <w:rsid w:val="00DC7141"/>
    <w:rsid w:val="00DF2984"/>
    <w:rsid w:val="00E20CED"/>
    <w:rsid w:val="00E37B4B"/>
    <w:rsid w:val="00E43CD4"/>
    <w:rsid w:val="00E45DEA"/>
    <w:rsid w:val="00E46918"/>
    <w:rsid w:val="00E52027"/>
    <w:rsid w:val="00E53878"/>
    <w:rsid w:val="00E54D18"/>
    <w:rsid w:val="00E55A3E"/>
    <w:rsid w:val="00E65629"/>
    <w:rsid w:val="00E8040A"/>
    <w:rsid w:val="00E910FF"/>
    <w:rsid w:val="00EB023B"/>
    <w:rsid w:val="00EB2573"/>
    <w:rsid w:val="00EC4DBC"/>
    <w:rsid w:val="00EC5762"/>
    <w:rsid w:val="00EC6733"/>
    <w:rsid w:val="00EF356D"/>
    <w:rsid w:val="00F01AB7"/>
    <w:rsid w:val="00F02F13"/>
    <w:rsid w:val="00F05310"/>
    <w:rsid w:val="00F1215E"/>
    <w:rsid w:val="00F156F9"/>
    <w:rsid w:val="00F37FC0"/>
    <w:rsid w:val="00F4446D"/>
    <w:rsid w:val="00F5271A"/>
    <w:rsid w:val="00FA4528"/>
    <w:rsid w:val="00FB0F37"/>
    <w:rsid w:val="00FB556F"/>
    <w:rsid w:val="00FD3AAE"/>
    <w:rsid w:val="00FE1E1C"/>
    <w:rsid w:val="00FE4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D18"/>
    <w:pPr>
      <w:spacing w:before="0" w:after="0"/>
      <w:jc w:val="left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4D18"/>
    <w:pPr>
      <w:keepNext/>
      <w:spacing w:line="360" w:lineRule="auto"/>
      <w:jc w:val="center"/>
      <w:outlineLvl w:val="0"/>
    </w:pPr>
    <w:rPr>
      <w:rFonts w:ascii=".VnTimeH" w:hAnsi=".VnTimeH" w:cs=".VnTime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4D18"/>
    <w:rPr>
      <w:rFonts w:ascii=".VnTimeH" w:eastAsia="Times New Roman" w:hAnsi=".VnTimeH" w:cs=".VnTimeH"/>
      <w:szCs w:val="28"/>
    </w:rPr>
  </w:style>
  <w:style w:type="table" w:styleId="TableGrid">
    <w:name w:val="Table Grid"/>
    <w:basedOn w:val="TableNormal"/>
    <w:uiPriority w:val="59"/>
    <w:rsid w:val="00561F0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230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230"/>
    <w:rPr>
      <w:rFonts w:eastAsia="Times New Roman" w:cs="Times New Roman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254E4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4E4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54E42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E42"/>
    <w:rPr>
      <w:rFonts w:ascii="Tahoma" w:eastAsia="MS Mincho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E42"/>
    <w:rPr>
      <w:rFonts w:ascii="Tahoma" w:eastAsia="MS Mincho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254E42"/>
    <w:pPr>
      <w:ind w:left="720"/>
      <w:contextualSpacing/>
    </w:pPr>
    <w:rPr>
      <w:rFonts w:ascii=".VnTime" w:eastAsia="MS Mincho" w:hAnsi=".VnTime"/>
      <w:lang w:eastAsia="ja-JP"/>
    </w:rPr>
  </w:style>
  <w:style w:type="character" w:customStyle="1" w:styleId="apple-converted-space">
    <w:name w:val="apple-converted-space"/>
    <w:basedOn w:val="DefaultParagraphFont"/>
    <w:rsid w:val="00254E42"/>
  </w:style>
  <w:style w:type="character" w:styleId="Strong">
    <w:name w:val="Strong"/>
    <w:basedOn w:val="DefaultParagraphFont"/>
    <w:uiPriority w:val="22"/>
    <w:qFormat/>
    <w:rsid w:val="00254E42"/>
    <w:rPr>
      <w:b/>
      <w:bCs/>
    </w:rPr>
  </w:style>
  <w:style w:type="paragraph" w:customStyle="1" w:styleId="CharCharCharChar">
    <w:name w:val=" Char Char Char Char"/>
    <w:basedOn w:val="Normal"/>
    <w:rsid w:val="0074474D"/>
    <w:pPr>
      <w:spacing w:after="160" w:line="240" w:lineRule="exact"/>
    </w:pPr>
    <w:rPr>
      <w:rFonts w:ascii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D18"/>
    <w:pPr>
      <w:spacing w:before="0" w:after="0"/>
      <w:jc w:val="left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4D18"/>
    <w:pPr>
      <w:keepNext/>
      <w:spacing w:line="360" w:lineRule="auto"/>
      <w:jc w:val="center"/>
      <w:outlineLvl w:val="0"/>
    </w:pPr>
    <w:rPr>
      <w:rFonts w:ascii=".VnTimeH" w:hAnsi=".VnTimeH" w:cs=".VnTime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4D18"/>
    <w:rPr>
      <w:rFonts w:ascii=".VnTimeH" w:eastAsia="Times New Roman" w:hAnsi=".VnTimeH" w:cs=".VnTimeH"/>
      <w:szCs w:val="28"/>
    </w:rPr>
  </w:style>
  <w:style w:type="table" w:styleId="TableGrid">
    <w:name w:val="Table Grid"/>
    <w:basedOn w:val="TableNormal"/>
    <w:uiPriority w:val="59"/>
    <w:rsid w:val="00561F00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230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4412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230"/>
    <w:rPr>
      <w:rFonts w:eastAsia="Times New Roman" w:cs="Times New Roman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254E4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4E4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54E42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E42"/>
    <w:rPr>
      <w:rFonts w:ascii="Tahoma" w:eastAsia="MS Mincho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E42"/>
    <w:rPr>
      <w:rFonts w:ascii="Tahoma" w:eastAsia="MS Mincho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254E42"/>
    <w:pPr>
      <w:ind w:left="720"/>
      <w:contextualSpacing/>
    </w:pPr>
    <w:rPr>
      <w:rFonts w:ascii=".VnTime" w:eastAsia="MS Mincho" w:hAnsi=".VnTime"/>
      <w:lang w:eastAsia="ja-JP"/>
    </w:rPr>
  </w:style>
  <w:style w:type="character" w:customStyle="1" w:styleId="apple-converted-space">
    <w:name w:val="apple-converted-space"/>
    <w:basedOn w:val="DefaultParagraphFont"/>
    <w:rsid w:val="00254E42"/>
  </w:style>
  <w:style w:type="character" w:styleId="Strong">
    <w:name w:val="Strong"/>
    <w:basedOn w:val="DefaultParagraphFont"/>
    <w:uiPriority w:val="22"/>
    <w:qFormat/>
    <w:rsid w:val="00254E42"/>
    <w:rPr>
      <w:b/>
      <w:bCs/>
    </w:rPr>
  </w:style>
  <w:style w:type="paragraph" w:customStyle="1" w:styleId="CharCharCharChar">
    <w:name w:val=" Char Char Char Char"/>
    <w:basedOn w:val="Normal"/>
    <w:rsid w:val="0074474D"/>
    <w:pPr>
      <w:spacing w:after="160" w:line="240" w:lineRule="exact"/>
    </w:pPr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CMAI-TCHC</cp:lastModifiedBy>
  <cp:revision>13</cp:revision>
  <cp:lastPrinted>2017-07-28T08:48:00Z</cp:lastPrinted>
  <dcterms:created xsi:type="dcterms:W3CDTF">2017-09-05T04:22:00Z</dcterms:created>
  <dcterms:modified xsi:type="dcterms:W3CDTF">2017-09-05T06:17:00Z</dcterms:modified>
</cp:coreProperties>
</file>